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108B" w14:textId="77777777" w:rsidR="00823A49" w:rsidRPr="00EA4AC7" w:rsidRDefault="00000000">
      <w:pPr>
        <w:jc w:val="center"/>
        <w:rPr>
          <w:lang w:val="ru-RU"/>
        </w:rPr>
      </w:pPr>
      <w:r w:rsidRPr="00EA4AC7">
        <w:rPr>
          <w:b/>
          <w:sz w:val="28"/>
          <w:lang w:val="ru-RU"/>
        </w:rPr>
        <w:t>СОГЛАСИЯ НА ОБРАБОТКУ ДАННЫХ</w:t>
      </w:r>
      <w:r w:rsidRPr="00EA4AC7">
        <w:rPr>
          <w:b/>
          <w:sz w:val="28"/>
          <w:lang w:val="ru-RU"/>
        </w:rPr>
        <w:br/>
        <w:t>И ПОЛУЧЕНИЕ СООБЩЕНИЙ</w:t>
      </w:r>
    </w:p>
    <w:p w14:paraId="5B9A73FE" w14:textId="77777777" w:rsidR="00823A49" w:rsidRPr="00EA4AC7" w:rsidRDefault="00000000">
      <w:pPr>
        <w:jc w:val="center"/>
        <w:rPr>
          <w:lang w:val="ru-RU"/>
        </w:rPr>
      </w:pPr>
      <w:r w:rsidRPr="00EA4AC7">
        <w:rPr>
          <w:b/>
          <w:lang w:val="ru-RU"/>
        </w:rPr>
        <w:t>для пользователей платформы «</w:t>
      </w:r>
      <w:proofErr w:type="spellStart"/>
      <w:r w:rsidRPr="00EA4AC7">
        <w:rPr>
          <w:b/>
          <w:lang w:val="ru-RU"/>
        </w:rPr>
        <w:t>ЯхтХаб</w:t>
      </w:r>
      <w:proofErr w:type="spellEnd"/>
      <w:r w:rsidRPr="00EA4AC7">
        <w:rPr>
          <w:b/>
          <w:lang w:val="ru-RU"/>
        </w:rPr>
        <w:t>»</w:t>
      </w:r>
    </w:p>
    <w:p w14:paraId="4F60CCC3" w14:textId="34F38FD6" w:rsidR="00823A49" w:rsidRPr="00EA4AC7" w:rsidRDefault="00000000">
      <w:pPr>
        <w:rPr>
          <w:lang w:val="ru-RU"/>
        </w:rPr>
      </w:pPr>
      <w:r w:rsidRPr="00EA4AC7">
        <w:rPr>
          <w:lang w:val="ru-RU"/>
        </w:rPr>
        <w:t>Настоящий документ содержит формы согласий, которые пользователь платформы «</w:t>
      </w:r>
      <w:proofErr w:type="spellStart"/>
      <w:r w:rsidRPr="00EA4AC7">
        <w:rPr>
          <w:lang w:val="ru-RU"/>
        </w:rPr>
        <w:t>ЯхтХаб</w:t>
      </w:r>
      <w:proofErr w:type="spellEnd"/>
      <w:r w:rsidRPr="00EA4AC7">
        <w:rPr>
          <w:lang w:val="ru-RU"/>
        </w:rPr>
        <w:t xml:space="preserve">» может предоставить </w:t>
      </w:r>
      <w:r w:rsidR="00727504">
        <w:rPr>
          <w:lang w:val="ru-RU"/>
        </w:rPr>
        <w:t>Оператору</w:t>
      </w:r>
      <w:r w:rsidRPr="00EA4AC7">
        <w:rPr>
          <w:lang w:val="ru-RU"/>
        </w:rPr>
        <w:t xml:space="preserve"> в зависимости от используемых функций Платформы.</w:t>
      </w:r>
    </w:p>
    <w:p w14:paraId="4F9C277C" w14:textId="4ADC3992" w:rsidR="00823A49" w:rsidRPr="00EA4AC7" w:rsidRDefault="00B50562">
      <w:pPr>
        <w:rPr>
          <w:lang w:val="ru-RU"/>
        </w:rPr>
      </w:pPr>
      <w:r>
        <w:rPr>
          <w:lang w:val="ru-RU"/>
        </w:rPr>
        <w:t>О</w:t>
      </w:r>
      <w:r w:rsidR="00000000" w:rsidRPr="00EA4AC7">
        <w:rPr>
          <w:lang w:val="ru-RU"/>
        </w:rPr>
        <w:t>ператором персональных данных является Савченко Алина Сергеевна, ИНН 237400636743, применяющая специальный налоговый режим «Налог на профессиональный доход» (далее — «Оператор»).</w:t>
      </w:r>
    </w:p>
    <w:p w14:paraId="34A3A74D" w14:textId="43CE73E6" w:rsidR="00823A49" w:rsidRDefault="00000000">
      <w:pPr>
        <w:rPr>
          <w:lang w:val="ru-RU"/>
        </w:rPr>
      </w:pPr>
      <w:r w:rsidRPr="00EA4AC7">
        <w:rPr>
          <w:lang w:val="ru-RU"/>
        </w:rPr>
        <w:t xml:space="preserve">Адрес электронной почты для обращений по вопросам обработки персональных данных, отзыва согласий и прекращения распространения персональных данных: </w:t>
      </w:r>
      <w:hyperlink r:id="rId6" w:history="1">
        <w:r w:rsidR="00977181" w:rsidRPr="0064133C">
          <w:rPr>
            <w:rStyle w:val="aff8"/>
          </w:rPr>
          <w:t>info</w:t>
        </w:r>
        <w:r w:rsidR="00977181" w:rsidRPr="0064133C">
          <w:rPr>
            <w:rStyle w:val="aff8"/>
            <w:lang w:val="ru-RU"/>
          </w:rPr>
          <w:t>@</w:t>
        </w:r>
        <w:r w:rsidR="00977181" w:rsidRPr="0064133C">
          <w:rPr>
            <w:rStyle w:val="aff8"/>
          </w:rPr>
          <w:t>yacht</w:t>
        </w:r>
        <w:r w:rsidR="00977181" w:rsidRPr="0064133C">
          <w:rPr>
            <w:rStyle w:val="aff8"/>
            <w:lang w:val="ru-RU"/>
          </w:rPr>
          <w:t>-</w:t>
        </w:r>
        <w:r w:rsidR="00977181" w:rsidRPr="0064133C">
          <w:rPr>
            <w:rStyle w:val="aff8"/>
          </w:rPr>
          <w:t>hub</w:t>
        </w:r>
        <w:r w:rsidR="00977181" w:rsidRPr="0064133C">
          <w:rPr>
            <w:rStyle w:val="aff8"/>
            <w:lang w:val="ru-RU"/>
          </w:rPr>
          <w:t>.</w:t>
        </w:r>
        <w:proofErr w:type="spellStart"/>
        <w:r w:rsidR="00977181" w:rsidRPr="0064133C">
          <w:rPr>
            <w:rStyle w:val="aff8"/>
          </w:rPr>
          <w:t>ru</w:t>
        </w:r>
        <w:proofErr w:type="spellEnd"/>
      </w:hyperlink>
      <w:r w:rsidRPr="00EA4AC7">
        <w:rPr>
          <w:lang w:val="ru-RU"/>
        </w:rPr>
        <w:t>.</w:t>
      </w:r>
    </w:p>
    <w:p w14:paraId="7CB1F392" w14:textId="4B11E87D" w:rsidR="00977181" w:rsidRPr="00977181" w:rsidRDefault="00977181">
      <w:pPr>
        <w:rPr>
          <w:lang w:val="ru-RU"/>
        </w:rPr>
      </w:pPr>
      <w:r w:rsidRPr="00977181">
        <w:rPr>
          <w:lang w:val="ru-RU"/>
        </w:rPr>
        <w:t>Каждое согласие предоставляется пользователем отдельно путем совершения отдельного действия в интерфейсе Платформы, например путем проставления соответствующей отметки в чекбоксе, нажатия кнопки подтверждения или иного аналогичного действия.</w:t>
      </w:r>
    </w:p>
    <w:p w14:paraId="5391B0B8" w14:textId="77777777" w:rsidR="00EA4AC7" w:rsidRDefault="00EA4AC7">
      <w:pPr>
        <w:rPr>
          <w:lang w:val="ru-RU"/>
        </w:rPr>
      </w:pPr>
      <w:r w:rsidRPr="00EA4AC7">
        <w:rPr>
          <w:lang w:val="ru-RU"/>
        </w:rPr>
        <w:t>Чекбоксы для предоставления согласий не должны быть предварительно отмечены. Пользователь самостоятельно принимает решение о предоставлении каждого согласия.</w:t>
      </w:r>
    </w:p>
    <w:p w14:paraId="4D7E0188" w14:textId="59880E19" w:rsidR="00823A49" w:rsidRPr="00EA4AC7" w:rsidRDefault="00000000">
      <w:pPr>
        <w:rPr>
          <w:lang w:val="ru-RU"/>
        </w:rPr>
      </w:pPr>
      <w:r w:rsidRPr="00EA4AC7">
        <w:rPr>
          <w:lang w:val="ru-RU"/>
        </w:rPr>
        <w:t>Если пользователь не согласен с условиями соответствующего согласия, он не должен совершать действие, для которого такое согласие требуется.</w:t>
      </w:r>
    </w:p>
    <w:p w14:paraId="760DA953" w14:textId="77777777" w:rsidR="00823A49" w:rsidRPr="00EA4AC7" w:rsidRDefault="00000000">
      <w:pPr>
        <w:jc w:val="center"/>
        <w:rPr>
          <w:lang w:val="ru-RU"/>
        </w:rPr>
      </w:pPr>
      <w:r w:rsidRPr="00EA4AC7">
        <w:rPr>
          <w:b/>
          <w:lang w:val="ru-RU"/>
        </w:rPr>
        <w:t>1. СОГЛАСИЕ НА ОБРАБОТКУ ПЕРСОНАЛЬНЫХ ДАННЫХ</w:t>
      </w:r>
    </w:p>
    <w:p w14:paraId="0525DD14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Настоящим пользователь платформы «</w:t>
      </w:r>
      <w:proofErr w:type="spellStart"/>
      <w:r w:rsidRPr="00EA4AC7">
        <w:rPr>
          <w:lang w:val="ru-RU"/>
        </w:rPr>
        <w:t>ЯхтХаб</w:t>
      </w:r>
      <w:proofErr w:type="spellEnd"/>
      <w:r w:rsidRPr="00EA4AC7">
        <w:rPr>
          <w:lang w:val="ru-RU"/>
        </w:rPr>
        <w:t>» свободно, своей волей и в своем интересе дает Оператору согласие на обработку своих персональных данных на условиях, указанных в настоящем разделе и Политике конфиденциальности платформы «</w:t>
      </w:r>
      <w:proofErr w:type="spellStart"/>
      <w:r w:rsidRPr="00EA4AC7">
        <w:rPr>
          <w:lang w:val="ru-RU"/>
        </w:rPr>
        <w:t>ЯхтХаб</w:t>
      </w:r>
      <w:proofErr w:type="spellEnd"/>
      <w:r w:rsidRPr="00EA4AC7">
        <w:rPr>
          <w:lang w:val="ru-RU"/>
        </w:rPr>
        <w:t>».</w:t>
      </w:r>
    </w:p>
    <w:p w14:paraId="189EE890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1.1. Персональные данные, на обработку которых дается согласие</w:t>
      </w:r>
    </w:p>
    <w:p w14:paraId="234C9ACE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Согласие распространяется на следующие персональные данные, если они предоставлены пользователем или получены Оператором в связи с использованием Платформы:</w:t>
      </w:r>
    </w:p>
    <w:p w14:paraId="4CDB970B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фамилия, имя, а также иные данные, указанные пользователем в профиле;</w:t>
      </w:r>
    </w:p>
    <w:p w14:paraId="1F3E6268" w14:textId="77777777" w:rsidR="00823A49" w:rsidRDefault="00000000">
      <w:pPr>
        <w:pStyle w:val="a0"/>
      </w:pPr>
      <w:proofErr w:type="spellStart"/>
      <w:r>
        <w:t>адрес</w:t>
      </w:r>
      <w:proofErr w:type="spellEnd"/>
      <w:r>
        <w:t xml:space="preserve"> </w:t>
      </w:r>
      <w:proofErr w:type="spellStart"/>
      <w:r>
        <w:t>электронной</w:t>
      </w:r>
      <w:proofErr w:type="spellEnd"/>
      <w:r>
        <w:t xml:space="preserve"> </w:t>
      </w:r>
      <w:proofErr w:type="spellStart"/>
      <w:r>
        <w:t>почты</w:t>
      </w:r>
      <w:proofErr w:type="spellEnd"/>
      <w:r>
        <w:t>;</w:t>
      </w:r>
    </w:p>
    <w:p w14:paraId="3751E85A" w14:textId="77777777" w:rsidR="00823A49" w:rsidRDefault="00000000">
      <w:pPr>
        <w:pStyle w:val="a0"/>
      </w:pPr>
      <w:r>
        <w:t>номер телефона;</w:t>
      </w:r>
    </w:p>
    <w:p w14:paraId="5C4BA3DA" w14:textId="77777777" w:rsidR="00823A49" w:rsidRDefault="00000000">
      <w:pPr>
        <w:pStyle w:val="a0"/>
      </w:pPr>
      <w:r>
        <w:t>логин пользователя;</w:t>
      </w:r>
    </w:p>
    <w:p w14:paraId="5CD9D642" w14:textId="77777777" w:rsidR="00823A49" w:rsidRDefault="00000000">
      <w:pPr>
        <w:pStyle w:val="a0"/>
      </w:pPr>
      <w:r>
        <w:t>город;</w:t>
      </w:r>
    </w:p>
    <w:p w14:paraId="2BFD89AE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сведения, указанные пользователем в разделе «О себе»;</w:t>
      </w:r>
    </w:p>
    <w:p w14:paraId="38979AAC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сведения о специализации, опыте работы, профессиональной квалификации и иных профессиональных навыках;</w:t>
      </w:r>
    </w:p>
    <w:p w14:paraId="2B1596BF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данные профиля пользователя, включая аватар, настройки профиля и статус подписки на рассылку;</w:t>
      </w:r>
    </w:p>
    <w:p w14:paraId="7644E431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 xml:space="preserve">данные, полученные от внешних сервисов авторизации, включая идентификатор учетной записи, имя, фамилию, адрес электронной почты, изображение профиля и иные данные, </w:t>
      </w:r>
      <w:r w:rsidRPr="00EA4AC7">
        <w:rPr>
          <w:lang w:val="ru-RU"/>
        </w:rPr>
        <w:lastRenderedPageBreak/>
        <w:t>переданные внешним сервисом в рамках выбранного пользователем способа регистрации или входа;</w:t>
      </w:r>
    </w:p>
    <w:p w14:paraId="4BF31E97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 xml:space="preserve">сведения о прохождении верификации, включая подтверждение </w:t>
      </w:r>
      <w:r>
        <w:t>email</w:t>
      </w:r>
      <w:r w:rsidRPr="00EA4AC7">
        <w:rPr>
          <w:lang w:val="ru-RU"/>
        </w:rPr>
        <w:t>, телефона, личности и профессиональной квалификации;</w:t>
      </w:r>
    </w:p>
    <w:p w14:paraId="48E96B2F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информация, содержащаяся в объявлениях, откликах, сообщениях, отзывах и обращениях в службу поддержки;</w:t>
      </w:r>
    </w:p>
    <w:p w14:paraId="3DC1CC3B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 xml:space="preserve">технические данные: </w:t>
      </w:r>
      <w:r>
        <w:t>IP</w:t>
      </w:r>
      <w:r w:rsidRPr="00EA4AC7">
        <w:rPr>
          <w:lang w:val="ru-RU"/>
        </w:rPr>
        <w:t xml:space="preserve">-адрес, </w:t>
      </w:r>
      <w:r>
        <w:t>cookie</w:t>
      </w:r>
      <w:r w:rsidRPr="00EA4AC7">
        <w:rPr>
          <w:lang w:val="ru-RU"/>
        </w:rPr>
        <w:t>, сведения об устройстве, браузере, дата и время доступа, адреса посещенных страниц и действия на сайте;</w:t>
      </w:r>
    </w:p>
    <w:p w14:paraId="4EC4CB53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иные данные, которые пользователь добровольно предоставляет при использовании Платформы.</w:t>
      </w:r>
    </w:p>
    <w:p w14:paraId="6EB90B76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1.2. Цели обработки персональных данных</w:t>
      </w:r>
    </w:p>
    <w:p w14:paraId="4BF9A5AD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Персональные данные обрабатываются в следующих целях:</w:t>
      </w:r>
    </w:p>
    <w:p w14:paraId="4355C8C5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 xml:space="preserve">регистрация и авторизация пользователя на Платформе, в том числе через внешние сервисы авторизации, включая Яндекс </w:t>
      </w:r>
      <w:r>
        <w:t>ID</w:t>
      </w:r>
      <w:r w:rsidRPr="00EA4AC7">
        <w:rPr>
          <w:lang w:val="ru-RU"/>
        </w:rPr>
        <w:t xml:space="preserve"> и </w:t>
      </w:r>
      <w:r>
        <w:t>VK</w:t>
      </w:r>
      <w:r w:rsidRPr="00EA4AC7">
        <w:rPr>
          <w:lang w:val="ru-RU"/>
        </w:rPr>
        <w:t xml:space="preserve"> </w:t>
      </w:r>
      <w:r>
        <w:t>ID</w:t>
      </w:r>
      <w:r w:rsidRPr="00EA4AC7">
        <w:rPr>
          <w:lang w:val="ru-RU"/>
        </w:rPr>
        <w:t>;</w:t>
      </w:r>
    </w:p>
    <w:p w14:paraId="4D040F1F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создание, ведение, редактирование и отображение профиля пользователя;</w:t>
      </w:r>
    </w:p>
    <w:p w14:paraId="2FC50522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создание и обновление профиля пользователя на основании данных, полученных от внешнего сервиса авторизации;</w:t>
      </w:r>
    </w:p>
    <w:p w14:paraId="3462C045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размещение, редактирование и отображение объявлений;</w:t>
      </w:r>
    </w:p>
    <w:p w14:paraId="4B76E584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обмен сообщениями, откликами и иной коммуникацией между пользователями;</w:t>
      </w:r>
    </w:p>
    <w:p w14:paraId="2B4FD99D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использование избранного, отзывов, рейтингов и иных функций Платформы;</w:t>
      </w:r>
    </w:p>
    <w:p w14:paraId="315C1BA7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обработка обращений в службу поддержки;</w:t>
      </w:r>
    </w:p>
    <w:p w14:paraId="359D9150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направление сервисных уведомлений, связанных с использованием Платформы;</w:t>
      </w:r>
    </w:p>
    <w:p w14:paraId="78DC7403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обеспечение безопасности Платформы, предотвращение мошенничества и нарушений правил;</w:t>
      </w:r>
    </w:p>
    <w:p w14:paraId="3C5BA202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проведение верификации пользователя, если такая функция доступна;</w:t>
      </w:r>
    </w:p>
    <w:p w14:paraId="2262F794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анализ работы Платформы, улучшение интерфейса, функционала и пользовательского опыта;</w:t>
      </w:r>
    </w:p>
    <w:p w14:paraId="49C09BDE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выполнение требований законодательства Российской Федерации;</w:t>
      </w:r>
    </w:p>
    <w:p w14:paraId="7D2868D7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защита прав и законных интересов Оператора, пользователей и третьих лиц.</w:t>
      </w:r>
    </w:p>
    <w:p w14:paraId="124AEE1A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1.3. Действия с персональными данными</w:t>
      </w:r>
    </w:p>
    <w:p w14:paraId="5F9D27CC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Пользователь дает согласие на совершение следующих действий с персональными данными: сбор, запись, систематизация, накопление, хранение, уточнение, обновление, изменение, извлечение, использование, передача, предоставление, доступ, обезличивание, блокирование, удаление и уничтожение.</w:t>
      </w:r>
    </w:p>
    <w:p w14:paraId="2B0C9A79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Обработка персональных данных может осуществляться как с использованием средств автоматизации, так и без их использования.</w:t>
      </w:r>
    </w:p>
    <w:p w14:paraId="1D8ED3E0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1.4. Передача персональных данных третьим лицам</w:t>
      </w:r>
    </w:p>
    <w:p w14:paraId="6053B75B" w14:textId="1E0763BC" w:rsidR="00DD6AEE" w:rsidRPr="00DD6AEE" w:rsidRDefault="00DD6AEE" w:rsidP="00DD6AEE">
      <w:pPr>
        <w:spacing w:before="200" w:after="80"/>
        <w:rPr>
          <w:lang w:val="ru-RU"/>
        </w:rPr>
      </w:pPr>
      <w:r w:rsidRPr="00DD6AEE">
        <w:rPr>
          <w:lang w:val="ru-RU"/>
        </w:rPr>
        <w:lastRenderedPageBreak/>
        <w:t>Оператор вправе передавать персональные данные третьим лицам в случаях, необходимых для работы Платформы и достижения целей обработки, включая хостинг-провайдеров, сервисы авторизации, сервисы аналитики, сервисы уведомлений и электронной почты, подрядчиков, обеспечивающих техническую поддержку Платформы, пользователей Платформы в рамках работы объявлений, откликов и сообщений, а также государственные органы, суды и иные уполномоченные лица в случаях, предусмотренных законодательством.</w:t>
      </w:r>
    </w:p>
    <w:p w14:paraId="7C95E88D" w14:textId="77777777" w:rsidR="00DD6AEE" w:rsidRDefault="00DD6AEE" w:rsidP="00DD6AEE">
      <w:pPr>
        <w:spacing w:before="200" w:after="80"/>
        <w:rPr>
          <w:lang w:val="ru-RU"/>
        </w:rPr>
      </w:pPr>
      <w:r w:rsidRPr="00DD6AEE">
        <w:rPr>
          <w:lang w:val="ru-RU"/>
        </w:rPr>
        <w:t>Если для отдельного сценария использования Платформы потребуется передача персональных данных конкретному партнеру или третьему лицу для самостоятельной обработки в его целях, Оператор запрашивает отдельное согласие пользователя, если такое согласие требуется законодательством.</w:t>
      </w:r>
    </w:p>
    <w:p w14:paraId="6CA5BFE0" w14:textId="6DFC2149" w:rsidR="00823A49" w:rsidRPr="00EA4AC7" w:rsidRDefault="00000000" w:rsidP="00DD6AEE">
      <w:pPr>
        <w:spacing w:before="200" w:after="80"/>
        <w:rPr>
          <w:lang w:val="ru-RU"/>
        </w:rPr>
      </w:pPr>
      <w:r w:rsidRPr="00EA4AC7">
        <w:rPr>
          <w:b/>
          <w:lang w:val="ru-RU"/>
        </w:rPr>
        <w:t>1.5. Срок действия согласия</w:t>
      </w:r>
    </w:p>
    <w:p w14:paraId="267E93DF" w14:textId="77777777" w:rsidR="00EA4AC7" w:rsidRDefault="00EA4AC7">
      <w:pPr>
        <w:rPr>
          <w:lang w:val="ru-RU"/>
        </w:rPr>
      </w:pPr>
      <w:r w:rsidRPr="00EA4AC7">
        <w:rPr>
          <w:lang w:val="ru-RU"/>
        </w:rPr>
        <w:t>Согласие действует в течение срока использования пользователем Платформы либо до момента его отзыва, удаления учетной записи, достижения целей обработки или наступления иных оснований прекращения обработки персональных данных, предусмотренных законодательством Российской Федерации.</w:t>
      </w:r>
    </w:p>
    <w:p w14:paraId="0DCE70BA" w14:textId="2B48E4CF" w:rsidR="00823A49" w:rsidRPr="00EA4AC7" w:rsidRDefault="00000000">
      <w:pPr>
        <w:rPr>
          <w:lang w:val="ru-RU"/>
        </w:rPr>
      </w:pPr>
      <w:r w:rsidRPr="00EA4AC7">
        <w:rPr>
          <w:lang w:val="ru-RU"/>
        </w:rPr>
        <w:t>После отзыва согласия Оператор вправе продолжить обработку персональных данных в случаях, когда такая обработка допускается на ином законном основании, например для исполнения договора, выполнения требований законодательства или защиты прав и законных интересов Оператора, пользователей и третьих лиц.</w:t>
      </w:r>
    </w:p>
    <w:p w14:paraId="43C73CFA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1.6. Отзыв согласия</w:t>
      </w:r>
    </w:p>
    <w:p w14:paraId="4D7B1F82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 xml:space="preserve">Пользователь вправе в любой момент отозвать настоящее согласие, направив обращение по адресу: </w:t>
      </w:r>
      <w:r>
        <w:t>info</w:t>
      </w:r>
      <w:r w:rsidRPr="00EA4AC7">
        <w:rPr>
          <w:lang w:val="ru-RU"/>
        </w:rPr>
        <w:t>@</w:t>
      </w:r>
      <w:r>
        <w:t>yacht</w:t>
      </w:r>
      <w:r w:rsidRPr="00EA4AC7">
        <w:rPr>
          <w:lang w:val="ru-RU"/>
        </w:rPr>
        <w:t>-</w:t>
      </w:r>
      <w:r>
        <w:t>hub</w:t>
      </w:r>
      <w:r w:rsidRPr="00EA4AC7">
        <w:rPr>
          <w:lang w:val="ru-RU"/>
        </w:rPr>
        <w:t>.</w:t>
      </w:r>
      <w:proofErr w:type="spellStart"/>
      <w:r>
        <w:t>ru</w:t>
      </w:r>
      <w:proofErr w:type="spellEnd"/>
      <w:r w:rsidRPr="00EA4AC7">
        <w:rPr>
          <w:lang w:val="ru-RU"/>
        </w:rPr>
        <w:t>. Отзыв согласия может повлиять на возможность дальнейшего использования отдельных функций Платформы или Платформы в целом, если обработка соответствующих данных необходима для их работы.</w:t>
      </w:r>
    </w:p>
    <w:p w14:paraId="07748C28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1.7. Текст чекбокса</w:t>
      </w:r>
    </w:p>
    <w:p w14:paraId="1D318A6A" w14:textId="77777777" w:rsidR="00823A49" w:rsidRPr="00EA4AC7" w:rsidRDefault="00000000">
      <w:pPr>
        <w:rPr>
          <w:lang w:val="ru-RU"/>
        </w:rPr>
      </w:pPr>
      <w:r w:rsidRPr="00EA4AC7">
        <w:rPr>
          <w:i/>
          <w:lang w:val="ru-RU"/>
        </w:rPr>
        <w:t>Я даю согласие на обработку персональных данных в соответствии с Согласием на обработку персональных данных и Политикой конфиденциальности.</w:t>
      </w:r>
    </w:p>
    <w:p w14:paraId="1097BA9C" w14:textId="77777777" w:rsidR="00823A49" w:rsidRPr="00EA4AC7" w:rsidRDefault="00000000">
      <w:pPr>
        <w:jc w:val="center"/>
        <w:rPr>
          <w:lang w:val="ru-RU"/>
        </w:rPr>
      </w:pPr>
      <w:r w:rsidRPr="00EA4AC7">
        <w:rPr>
          <w:b/>
          <w:lang w:val="ru-RU"/>
        </w:rPr>
        <w:t>2. СОГЛАСИЕ НА ОБРАБОТКУ ПЕРСОНАЛЬНЫХ ДАННЫХ, РАЗРЕШЕННЫХ ДЛЯ РАСПРОСТРАНЕНИЯ</w:t>
      </w:r>
    </w:p>
    <w:p w14:paraId="27DEABB2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Настоящим пользователь платформы «</w:t>
      </w:r>
      <w:proofErr w:type="spellStart"/>
      <w:r w:rsidRPr="00EA4AC7">
        <w:rPr>
          <w:lang w:val="ru-RU"/>
        </w:rPr>
        <w:t>ЯхтХаб</w:t>
      </w:r>
      <w:proofErr w:type="spellEnd"/>
      <w:r w:rsidRPr="00EA4AC7">
        <w:rPr>
          <w:lang w:val="ru-RU"/>
        </w:rPr>
        <w:t>» свободно, своей волей и в своем интересе дает Оператору согласие на обработку персональных данных, разрешенных пользователем для распространения, в объеме данных, которые пользователь самостоятельно размещает в публичных разделах Платформы или делает доступными другим лицам через функционал Платформы.</w:t>
      </w:r>
    </w:p>
    <w:p w14:paraId="246D87E9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2.1. Цель обработки</w:t>
      </w:r>
    </w:p>
    <w:p w14:paraId="1903AA9F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 xml:space="preserve">Цель обработки — размещение, отображение и предоставление доступа к данным, которые пользователь самостоятельно указывает в публичной части профиля, объявлениях, отзывах и </w:t>
      </w:r>
      <w:r w:rsidRPr="00EA4AC7">
        <w:rPr>
          <w:lang w:val="ru-RU"/>
        </w:rPr>
        <w:lastRenderedPageBreak/>
        <w:t>иных открытых разделах Платформы, чтобы другие пользователи и посетители сайта могли ознакомиться с профилем, объявлением, предложением, отзывом или иной опубликованной пользователем информацией.</w:t>
      </w:r>
    </w:p>
    <w:p w14:paraId="3CB55959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2.2. Персональные данные, разрешенные для распространения</w:t>
      </w:r>
    </w:p>
    <w:p w14:paraId="14317F08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Согласие может распространяться на следующие данные, если пользователь самостоятельно указывает их в публичных разделах Платформы или включает их отображение:</w:t>
      </w:r>
    </w:p>
    <w:p w14:paraId="49E30543" w14:textId="77777777" w:rsidR="00823A49" w:rsidRDefault="00000000">
      <w:pPr>
        <w:pStyle w:val="a0"/>
      </w:pPr>
      <w:proofErr w:type="spellStart"/>
      <w:r>
        <w:t>имя</w:t>
      </w:r>
      <w:proofErr w:type="spellEnd"/>
      <w:r>
        <w:t xml:space="preserve"> и </w:t>
      </w:r>
      <w:proofErr w:type="spellStart"/>
      <w:r>
        <w:t>фамилия</w:t>
      </w:r>
      <w:proofErr w:type="spellEnd"/>
      <w:r>
        <w:t>;</w:t>
      </w:r>
    </w:p>
    <w:p w14:paraId="254DAD63" w14:textId="77777777" w:rsidR="00823A49" w:rsidRDefault="00000000">
      <w:pPr>
        <w:pStyle w:val="a0"/>
      </w:pPr>
      <w:r>
        <w:t>логин;</w:t>
      </w:r>
    </w:p>
    <w:p w14:paraId="300184D5" w14:textId="77777777" w:rsidR="00823A49" w:rsidRDefault="00000000">
      <w:pPr>
        <w:pStyle w:val="a0"/>
      </w:pPr>
      <w:r>
        <w:t>город;</w:t>
      </w:r>
    </w:p>
    <w:p w14:paraId="4551BF5D" w14:textId="77777777" w:rsidR="00823A49" w:rsidRDefault="00000000">
      <w:pPr>
        <w:pStyle w:val="a0"/>
      </w:pPr>
      <w:r>
        <w:t>аватар или изображение профиля;</w:t>
      </w:r>
    </w:p>
    <w:p w14:paraId="6C272069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номер телефона, если пользователь самостоятельно включает его отображение в объявлении, публичной части профиля или ином открытом разделе Платформы;</w:t>
      </w:r>
    </w:p>
    <w:p w14:paraId="34133CE1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сведения из раздела «О себе»;</w:t>
      </w:r>
    </w:p>
    <w:p w14:paraId="61134A65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специализация, опыт работы, профессиональная квалификация и навыки;</w:t>
      </w:r>
    </w:p>
    <w:p w14:paraId="3C19E98C" w14:textId="77777777" w:rsidR="00823A49" w:rsidRDefault="00000000">
      <w:pPr>
        <w:pStyle w:val="a0"/>
      </w:pPr>
      <w:proofErr w:type="spellStart"/>
      <w:r>
        <w:t>сведения</w:t>
      </w:r>
      <w:proofErr w:type="spellEnd"/>
      <w:r>
        <w:t xml:space="preserve"> о </w:t>
      </w:r>
      <w:proofErr w:type="spellStart"/>
      <w:r>
        <w:t>статусе</w:t>
      </w:r>
      <w:proofErr w:type="spellEnd"/>
      <w:r>
        <w:t xml:space="preserve"> </w:t>
      </w:r>
      <w:proofErr w:type="spellStart"/>
      <w:r>
        <w:t>верификации</w:t>
      </w:r>
      <w:proofErr w:type="spellEnd"/>
      <w:r>
        <w:t>;</w:t>
      </w:r>
    </w:p>
    <w:p w14:paraId="49216611" w14:textId="77777777" w:rsidR="00823A49" w:rsidRDefault="00000000">
      <w:pPr>
        <w:pStyle w:val="a0"/>
      </w:pPr>
      <w:r>
        <w:t>данные, указанные в объявлении;</w:t>
      </w:r>
    </w:p>
    <w:p w14:paraId="21557B96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фотографии, изображения, описания, характеристики товаров, услуг, вакансий, судов, маршрутов и иных предложений;</w:t>
      </w:r>
    </w:p>
    <w:p w14:paraId="6D42F61A" w14:textId="77777777" w:rsidR="00977181" w:rsidRDefault="00000000" w:rsidP="00977181">
      <w:pPr>
        <w:pStyle w:val="a0"/>
        <w:rPr>
          <w:lang w:val="ru-RU"/>
        </w:rPr>
      </w:pPr>
      <w:r w:rsidRPr="00EA4AC7">
        <w:rPr>
          <w:lang w:val="ru-RU"/>
        </w:rPr>
        <w:t>отзывы, оценки, комментарии и иные материалы, размещенные пользователем на Платформе.</w:t>
      </w:r>
    </w:p>
    <w:p w14:paraId="3D575EF9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2.3. Способы распространения</w:t>
      </w:r>
    </w:p>
    <w:p w14:paraId="5BE34428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Пользователь понимает, что указанные им данные могут быть доступны неограниченному кругу лиц путем их отображения в публичной части профиля, опубликованных объявлениях, результатах поиска, каталогах Платформы, отзывах, рейтингах и иных открытых разделах Платформы, если это предусмотрено ее функционалом.</w:t>
      </w:r>
    </w:p>
    <w:p w14:paraId="38BA9A3C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2.4. Условия и ограничения распространения</w:t>
      </w:r>
    </w:p>
    <w:p w14:paraId="69BBB242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Пользователь самостоятельно определяет объем данных, которые размещает в публичных разделах Платформы, и не должен размещать данные, которые не хочет делать доступными другим лицам.</w:t>
      </w:r>
    </w:p>
    <w:p w14:paraId="60B26C3C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Пользователь вправе в любой момент скрыть публичные данные, удалить или снять с публикации объявление, изменить настройки публичного профиля, отключить отображение номера телефона или направить Оператору требование о прекращении распространения соответствующих персональных данных.</w:t>
      </w:r>
    </w:p>
    <w:p w14:paraId="37EF26F8" w14:textId="77777777" w:rsidR="00823A49" w:rsidRDefault="00000000">
      <w:pPr>
        <w:rPr>
          <w:lang w:val="ru-RU"/>
        </w:rPr>
      </w:pPr>
      <w:r w:rsidRPr="00EA4AC7">
        <w:rPr>
          <w:lang w:val="ru-RU"/>
        </w:rPr>
        <w:t>Если пользователь устанавливает дополнительные запреты или условия распространения отдельных данных, такие запреты и условия применяются в пределах технических возможностей Платформы и требований законодательства Российской Федерации.</w:t>
      </w:r>
    </w:p>
    <w:p w14:paraId="7D1E6D19" w14:textId="7C55C5B5" w:rsidR="00727504" w:rsidRPr="00727504" w:rsidRDefault="00727504">
      <w:pPr>
        <w:rPr>
          <w:lang w:val="ru-RU"/>
        </w:rPr>
      </w:pPr>
      <w:r w:rsidRPr="00727504">
        <w:rPr>
          <w:lang w:val="ru-RU"/>
        </w:rPr>
        <w:t xml:space="preserve">Оператор учитывает установленные пользователем запреты и условия обработки персональных данных, разрешенных для распространения, в пределах функционала Платформы и требований </w:t>
      </w:r>
      <w:r w:rsidRPr="00727504">
        <w:rPr>
          <w:lang w:val="ru-RU"/>
        </w:rPr>
        <w:lastRenderedPageBreak/>
        <w:t>законодательства. Если пользователь не дал согласие на распространение соответствующих данных, такие данные не отображаются в публичных разделах Платформы.</w:t>
      </w:r>
    </w:p>
    <w:p w14:paraId="6CB6C485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2.5. Срок действия согласия</w:t>
      </w:r>
    </w:p>
    <w:p w14:paraId="3A9E06A5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Согласие действует до момента удаления пользователем соответствующего профиля, объявления, отзыва или иного опубликованного материала, отзыва настоящего согласия, отключения отображения соответствующих данных либо направления требования о прекращении распространения персональных данных.</w:t>
      </w:r>
    </w:p>
    <w:p w14:paraId="5B71CA2C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2.6. Отзыв согласия и прекращение распространения</w:t>
      </w:r>
    </w:p>
    <w:p w14:paraId="3765D8D8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 xml:space="preserve">Пользователь вправе в любой момент потребовать прекратить распространение своих персональных данных, изменив настройки профиля, отредактировав или сняв объявление с публикации, отключив отображение номера телефона либо направив обращение по адресу: </w:t>
      </w:r>
      <w:r>
        <w:t>info</w:t>
      </w:r>
      <w:r w:rsidRPr="00EA4AC7">
        <w:rPr>
          <w:lang w:val="ru-RU"/>
        </w:rPr>
        <w:t>@</w:t>
      </w:r>
      <w:r>
        <w:t>yacht</w:t>
      </w:r>
      <w:r w:rsidRPr="00EA4AC7">
        <w:rPr>
          <w:lang w:val="ru-RU"/>
        </w:rPr>
        <w:t>-</w:t>
      </w:r>
      <w:r>
        <w:t>hub</w:t>
      </w:r>
      <w:r w:rsidRPr="00EA4AC7">
        <w:rPr>
          <w:lang w:val="ru-RU"/>
        </w:rPr>
        <w:t>.</w:t>
      </w:r>
      <w:proofErr w:type="spellStart"/>
      <w:r>
        <w:t>ru</w:t>
      </w:r>
      <w:proofErr w:type="spellEnd"/>
      <w:r w:rsidRPr="00EA4AC7">
        <w:rPr>
          <w:lang w:val="ru-RU"/>
        </w:rPr>
        <w:t>.</w:t>
      </w:r>
    </w:p>
    <w:p w14:paraId="7086A1EE" w14:textId="77777777" w:rsidR="00727504" w:rsidRDefault="00727504">
      <w:pPr>
        <w:spacing w:before="200" w:after="80"/>
        <w:rPr>
          <w:lang w:val="ru-RU"/>
        </w:rPr>
      </w:pPr>
      <w:r w:rsidRPr="00727504">
        <w:rPr>
          <w:lang w:val="ru-RU"/>
        </w:rPr>
        <w:t>Для исполнения требования пользователю необходимо указать контактную информацию, а также перечень персональных данных, распространение которых должно быть прекращено, и сведения, позволяющие идентифицировать соответствующий профиль, объявление, отзыв или иной материал.</w:t>
      </w:r>
    </w:p>
    <w:p w14:paraId="1C19B249" w14:textId="52C10D22" w:rsidR="00DD6AEE" w:rsidRPr="00DD6AEE" w:rsidRDefault="00DD6AEE">
      <w:pPr>
        <w:spacing w:before="200" w:after="80"/>
        <w:rPr>
          <w:lang w:val="ru-RU"/>
        </w:rPr>
      </w:pPr>
      <w:r w:rsidRPr="00DD6AEE">
        <w:rPr>
          <w:lang w:val="ru-RU"/>
        </w:rPr>
        <w:t>Распространение соответствующих персональных данных прекращается с момента получения Оператором требования, если иное не предусмотрено законодательством Российской Федерации.</w:t>
      </w:r>
    </w:p>
    <w:p w14:paraId="08055B38" w14:textId="400A91C2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 xml:space="preserve">2.7. Текст </w:t>
      </w:r>
      <w:proofErr w:type="spellStart"/>
      <w:r w:rsidRPr="00EA4AC7">
        <w:rPr>
          <w:b/>
          <w:lang w:val="ru-RU"/>
        </w:rPr>
        <w:t>чекбокса</w:t>
      </w:r>
      <w:proofErr w:type="spellEnd"/>
    </w:p>
    <w:p w14:paraId="5089344E" w14:textId="77777777" w:rsidR="00823A49" w:rsidRPr="00EA4AC7" w:rsidRDefault="00000000">
      <w:pPr>
        <w:rPr>
          <w:lang w:val="ru-RU"/>
        </w:rPr>
      </w:pPr>
      <w:r w:rsidRPr="00EA4AC7">
        <w:rPr>
          <w:i/>
          <w:lang w:val="ru-RU"/>
        </w:rPr>
        <w:t>Я даю согласие на обработку персональных данных, разрешенных для распространения, в объеме данных, указанных мной в объявлении, публичной части профиля, отзыве или ином открытом разделе Платформы.</w:t>
      </w:r>
    </w:p>
    <w:p w14:paraId="3AA880AF" w14:textId="77777777" w:rsidR="00823A49" w:rsidRPr="00EA4AC7" w:rsidRDefault="00000000">
      <w:pPr>
        <w:rPr>
          <w:lang w:val="ru-RU"/>
        </w:rPr>
      </w:pPr>
      <w:r w:rsidRPr="00EA4AC7">
        <w:rPr>
          <w:i/>
          <w:lang w:val="ru-RU"/>
        </w:rPr>
        <w:t>Для настройки отображения номера телефона может использоваться отдельный переключатель: «Показывать номер телефона в объявлении / профиле».</w:t>
      </w:r>
    </w:p>
    <w:p w14:paraId="6D5D8613" w14:textId="77777777" w:rsidR="00823A49" w:rsidRPr="00EA4AC7" w:rsidRDefault="00000000">
      <w:pPr>
        <w:jc w:val="center"/>
        <w:rPr>
          <w:lang w:val="ru-RU"/>
        </w:rPr>
      </w:pPr>
      <w:r w:rsidRPr="00EA4AC7">
        <w:rPr>
          <w:b/>
          <w:lang w:val="ru-RU"/>
        </w:rPr>
        <w:t>3. СОГЛАСИЕ НА ПОЛУЧЕНИЕ ИНФОРМАЦИОННЫХ И РЕКЛАМНЫХ СООБЩЕНИЙ</w:t>
      </w:r>
    </w:p>
    <w:p w14:paraId="37ED7233" w14:textId="1ACD19CB" w:rsidR="00823A49" w:rsidRPr="00EA4AC7" w:rsidRDefault="00000000">
      <w:pPr>
        <w:rPr>
          <w:lang w:val="ru-RU"/>
        </w:rPr>
      </w:pPr>
      <w:r w:rsidRPr="00EA4AC7">
        <w:rPr>
          <w:lang w:val="ru-RU"/>
        </w:rPr>
        <w:t xml:space="preserve">Настоящим пользователь дает Оператору согласие на получение информационных и рекламных сообщений от </w:t>
      </w:r>
      <w:r w:rsidR="00727504" w:rsidRPr="00727504">
        <w:rPr>
          <w:lang w:val="ru-RU"/>
        </w:rPr>
        <w:t>Оператора в связи с использованием платформы</w:t>
      </w:r>
      <w:r w:rsidR="00727504" w:rsidRPr="00EA4AC7">
        <w:rPr>
          <w:lang w:val="ru-RU"/>
        </w:rPr>
        <w:t xml:space="preserve"> </w:t>
      </w:r>
      <w:r w:rsidRPr="00EA4AC7">
        <w:rPr>
          <w:lang w:val="ru-RU"/>
        </w:rPr>
        <w:t>«</w:t>
      </w:r>
      <w:proofErr w:type="spellStart"/>
      <w:r w:rsidRPr="00EA4AC7">
        <w:rPr>
          <w:lang w:val="ru-RU"/>
        </w:rPr>
        <w:t>ЯхтХаб</w:t>
      </w:r>
      <w:proofErr w:type="spellEnd"/>
      <w:r w:rsidRPr="00EA4AC7">
        <w:rPr>
          <w:lang w:val="ru-RU"/>
        </w:rPr>
        <w:t>». Такое согласие является добровольным и не является условием регистрации на Платформе.</w:t>
      </w:r>
    </w:p>
    <w:p w14:paraId="2B42EC90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3.1. Какие сообщения могут направляться</w:t>
      </w:r>
    </w:p>
    <w:p w14:paraId="417A2894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Пользователь соглашается получать:</w:t>
      </w:r>
    </w:p>
    <w:p w14:paraId="06738E8F" w14:textId="77777777" w:rsidR="00823A49" w:rsidRDefault="00000000">
      <w:pPr>
        <w:pStyle w:val="a0"/>
      </w:pPr>
      <w:proofErr w:type="spellStart"/>
      <w:r>
        <w:t>новости</w:t>
      </w:r>
      <w:proofErr w:type="spellEnd"/>
      <w:r>
        <w:t xml:space="preserve"> </w:t>
      </w:r>
      <w:proofErr w:type="spellStart"/>
      <w:r>
        <w:t>Платформы</w:t>
      </w:r>
      <w:proofErr w:type="spellEnd"/>
      <w:r>
        <w:t>;</w:t>
      </w:r>
    </w:p>
    <w:p w14:paraId="1A30C0CB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информацию о новых функциях и возможностях;</w:t>
      </w:r>
    </w:p>
    <w:p w14:paraId="5B60F21A" w14:textId="77777777" w:rsidR="00823A49" w:rsidRDefault="00000000">
      <w:pPr>
        <w:pStyle w:val="a0"/>
      </w:pPr>
      <w:proofErr w:type="spellStart"/>
      <w:r>
        <w:t>подборки</w:t>
      </w:r>
      <w:proofErr w:type="spellEnd"/>
      <w:r>
        <w:t xml:space="preserve"> </w:t>
      </w:r>
      <w:proofErr w:type="spellStart"/>
      <w:r>
        <w:t>объявлений</w:t>
      </w:r>
      <w:proofErr w:type="spellEnd"/>
      <w:r>
        <w:t>;</w:t>
      </w:r>
    </w:p>
    <w:p w14:paraId="3134BECA" w14:textId="77777777" w:rsidR="00823A49" w:rsidRDefault="00000000">
      <w:pPr>
        <w:pStyle w:val="a0"/>
      </w:pPr>
      <w:r>
        <w:t>рекламные и партнерские предложения;</w:t>
      </w:r>
    </w:p>
    <w:p w14:paraId="4F882213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lastRenderedPageBreak/>
        <w:t>приглашения к участию в мероприятиях, опросах, акциях и специальных проектах;</w:t>
      </w:r>
    </w:p>
    <w:p w14:paraId="349012D0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персонализированные предложения, связанные с использованием Платформы.</w:t>
      </w:r>
    </w:p>
    <w:p w14:paraId="162E7C39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3.2. Каналы связи</w:t>
      </w:r>
    </w:p>
    <w:p w14:paraId="10605533" w14:textId="7D996430" w:rsidR="00823A49" w:rsidRPr="00EA4AC7" w:rsidRDefault="00000000">
      <w:pPr>
        <w:rPr>
          <w:lang w:val="ru-RU"/>
        </w:rPr>
      </w:pPr>
      <w:r w:rsidRPr="00EA4AC7">
        <w:rPr>
          <w:lang w:val="ru-RU"/>
        </w:rPr>
        <w:t>Сообщения могут направляться по следующим каналам связи, указанным пользователем при использовании Платформы:</w:t>
      </w:r>
      <w:r w:rsidR="00727504" w:rsidRPr="00727504">
        <w:rPr>
          <w:lang w:val="ru-RU"/>
        </w:rPr>
        <w:t xml:space="preserve"> </w:t>
      </w:r>
      <w:r w:rsidR="00727504">
        <w:t>email</w:t>
      </w:r>
      <w:r w:rsidR="00727504" w:rsidRPr="00727504">
        <w:rPr>
          <w:lang w:val="ru-RU"/>
        </w:rPr>
        <w:t xml:space="preserve">, телефон, включая звонки и/или </w:t>
      </w:r>
      <w:r w:rsidR="00727504">
        <w:t>SMS</w:t>
      </w:r>
      <w:r w:rsidR="00727504" w:rsidRPr="00727504">
        <w:rPr>
          <w:lang w:val="ru-RU"/>
        </w:rPr>
        <w:t>, и/или в мессенджерах.</w:t>
      </w:r>
    </w:p>
    <w:p w14:paraId="5AB14BBC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3.3. Срок действия согласия и отказ от сообщений</w:t>
      </w:r>
    </w:p>
    <w:p w14:paraId="5EB34CB4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Согласие действует до момента его отзыва пользователем.</w:t>
      </w:r>
    </w:p>
    <w:p w14:paraId="1F927454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 xml:space="preserve">Пользователь вправе в любой момент отказаться от получения информационных и рекламных сообщений по ссылке отписки в сообщении, через настройки профиля, если такая возможность доступна, или направив обращение по адресу: </w:t>
      </w:r>
      <w:r>
        <w:t>info</w:t>
      </w:r>
      <w:r w:rsidRPr="00EA4AC7">
        <w:rPr>
          <w:lang w:val="ru-RU"/>
        </w:rPr>
        <w:t>@</w:t>
      </w:r>
      <w:r>
        <w:t>yacht</w:t>
      </w:r>
      <w:r w:rsidRPr="00EA4AC7">
        <w:rPr>
          <w:lang w:val="ru-RU"/>
        </w:rPr>
        <w:t>-</w:t>
      </w:r>
      <w:r>
        <w:t>hub</w:t>
      </w:r>
      <w:r w:rsidRPr="00EA4AC7">
        <w:rPr>
          <w:lang w:val="ru-RU"/>
        </w:rPr>
        <w:t>.</w:t>
      </w:r>
      <w:proofErr w:type="spellStart"/>
      <w:r>
        <w:t>ru</w:t>
      </w:r>
      <w:proofErr w:type="spellEnd"/>
      <w:r w:rsidRPr="00EA4AC7">
        <w:rPr>
          <w:lang w:val="ru-RU"/>
        </w:rPr>
        <w:t>.</w:t>
      </w:r>
    </w:p>
    <w:p w14:paraId="50857350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Отказ от рекламных и маркетинговых сообщений не влияет на получение сервисных уведомлений, необходимых для работы Платформы, включая подтверждение регистрации, восстановление доступа, уведомления о статусе объявлений, сообщениях, откликах, жалобах, ограничениях доступа и иных действиях в профиле.</w:t>
      </w:r>
    </w:p>
    <w:p w14:paraId="2AA591C4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3.4. Текст чекбокса</w:t>
      </w:r>
    </w:p>
    <w:p w14:paraId="2CD5CD8B" w14:textId="4871ED2B" w:rsidR="00823A49" w:rsidRPr="00DD6AEE" w:rsidRDefault="00000000">
      <w:pPr>
        <w:rPr>
          <w:lang w:val="ru-RU"/>
        </w:rPr>
      </w:pPr>
      <w:r w:rsidRPr="00EA4AC7">
        <w:rPr>
          <w:i/>
          <w:lang w:val="ru-RU"/>
        </w:rPr>
        <w:t xml:space="preserve">Я согласен(на) получать информационные и рекламные сообщения от </w:t>
      </w:r>
      <w:proofErr w:type="spellStart"/>
      <w:r w:rsidRPr="00EA4AC7">
        <w:rPr>
          <w:i/>
          <w:lang w:val="ru-RU"/>
        </w:rPr>
        <w:t>ЯхтХаб</w:t>
      </w:r>
      <w:proofErr w:type="spellEnd"/>
      <w:r w:rsidRPr="00EA4AC7">
        <w:rPr>
          <w:i/>
          <w:lang w:val="ru-RU"/>
        </w:rPr>
        <w:t xml:space="preserve"> по </w:t>
      </w:r>
      <w:r w:rsidR="00DD6AEE" w:rsidRPr="00DD6AEE">
        <w:rPr>
          <w:i/>
        </w:rPr>
        <w:t>email</w:t>
      </w:r>
      <w:r w:rsidR="00DD6AEE" w:rsidRPr="00DD6AEE">
        <w:rPr>
          <w:i/>
          <w:lang w:val="ru-RU"/>
        </w:rPr>
        <w:t xml:space="preserve">, телефону, включая звонки и/или </w:t>
      </w:r>
      <w:r w:rsidR="00DD6AEE" w:rsidRPr="00DD6AEE">
        <w:rPr>
          <w:i/>
        </w:rPr>
        <w:t>SMS</w:t>
      </w:r>
      <w:r w:rsidR="00DD6AEE" w:rsidRPr="00DD6AEE">
        <w:rPr>
          <w:i/>
          <w:lang w:val="ru-RU"/>
        </w:rPr>
        <w:t>, и/или в мессенджерах</w:t>
      </w:r>
      <w:r w:rsidR="00DD6AEE">
        <w:rPr>
          <w:i/>
          <w:lang w:val="ru-RU"/>
        </w:rPr>
        <w:t>.</w:t>
      </w:r>
    </w:p>
    <w:p w14:paraId="213B0FF6" w14:textId="77777777" w:rsidR="00823A49" w:rsidRPr="00EA4AC7" w:rsidRDefault="00000000">
      <w:pPr>
        <w:rPr>
          <w:lang w:val="ru-RU"/>
        </w:rPr>
      </w:pPr>
      <w:proofErr w:type="spellStart"/>
      <w:r w:rsidRPr="00EA4AC7">
        <w:rPr>
          <w:i/>
          <w:lang w:val="ru-RU"/>
        </w:rPr>
        <w:t>Чекбокс</w:t>
      </w:r>
      <w:proofErr w:type="spellEnd"/>
      <w:r w:rsidRPr="00EA4AC7">
        <w:rPr>
          <w:i/>
          <w:lang w:val="ru-RU"/>
        </w:rPr>
        <w:t xml:space="preserve"> для настоящего согласия не должен быть предварительно отмечен. Пользователь самостоятельно принимает решение о его предоставлении.</w:t>
      </w:r>
    </w:p>
    <w:p w14:paraId="71E00843" w14:textId="77777777" w:rsidR="00823A49" w:rsidRPr="00EA4AC7" w:rsidRDefault="00000000">
      <w:pPr>
        <w:jc w:val="center"/>
        <w:rPr>
          <w:lang w:val="ru-RU"/>
        </w:rPr>
      </w:pPr>
      <w:r w:rsidRPr="00EA4AC7">
        <w:rPr>
          <w:b/>
          <w:lang w:val="ru-RU"/>
        </w:rPr>
        <w:t>4. СОГЛАСИЕ НА ОБРАБОТКУ ДОКУМЕНТОВ И СВЕДЕНИЙ ДЛЯ ВЕРИФИКАЦИИ</w:t>
      </w:r>
    </w:p>
    <w:p w14:paraId="3AA9DF83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Настоящим пользователь платформы «</w:t>
      </w:r>
      <w:proofErr w:type="spellStart"/>
      <w:r w:rsidRPr="00EA4AC7">
        <w:rPr>
          <w:lang w:val="ru-RU"/>
        </w:rPr>
        <w:t>ЯхтХаб</w:t>
      </w:r>
      <w:proofErr w:type="spellEnd"/>
      <w:r w:rsidRPr="00EA4AC7">
        <w:rPr>
          <w:lang w:val="ru-RU"/>
        </w:rPr>
        <w:t>» свободно, своей волей и в своем интересе дает Оператору согласие на обработку документов и сведений, предоставленных для прохождения верификации личности, контактных данных, профессиональной квалификации, полномочий или иных сведений.</w:t>
      </w:r>
    </w:p>
    <w:p w14:paraId="21F07118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4.1. Какие данные и документы могут обрабатываться</w:t>
      </w:r>
    </w:p>
    <w:p w14:paraId="202F6AA8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Согласие распространяется на данные и документы, добровольно предоставленные пользователем для верификации, включая:</w:t>
      </w:r>
    </w:p>
    <w:p w14:paraId="561B66B4" w14:textId="77777777" w:rsidR="00823A49" w:rsidRDefault="00000000">
      <w:pPr>
        <w:pStyle w:val="a0"/>
      </w:pPr>
      <w:proofErr w:type="spellStart"/>
      <w:r>
        <w:t>имя</w:t>
      </w:r>
      <w:proofErr w:type="spellEnd"/>
      <w:r>
        <w:t xml:space="preserve">, </w:t>
      </w:r>
      <w:proofErr w:type="spellStart"/>
      <w:r>
        <w:t>фамилию</w:t>
      </w:r>
      <w:proofErr w:type="spellEnd"/>
      <w:r>
        <w:t>;</w:t>
      </w:r>
    </w:p>
    <w:p w14:paraId="743FDFA7" w14:textId="77777777" w:rsidR="00823A49" w:rsidRDefault="00000000">
      <w:pPr>
        <w:pStyle w:val="a0"/>
      </w:pPr>
      <w:r>
        <w:t>номер телефона;</w:t>
      </w:r>
    </w:p>
    <w:p w14:paraId="517408D2" w14:textId="77777777" w:rsidR="00823A49" w:rsidRDefault="00000000">
      <w:pPr>
        <w:pStyle w:val="a0"/>
      </w:pPr>
      <w:r>
        <w:t>адрес электронной почты;</w:t>
      </w:r>
    </w:p>
    <w:p w14:paraId="6B834391" w14:textId="77777777" w:rsidR="00823A49" w:rsidRDefault="00000000">
      <w:pPr>
        <w:pStyle w:val="a0"/>
      </w:pPr>
      <w:r>
        <w:t>сведения профиля;</w:t>
      </w:r>
    </w:p>
    <w:p w14:paraId="25C4055E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изображения или копии документов, подтверждающих личность;</w:t>
      </w:r>
    </w:p>
    <w:p w14:paraId="6C0EAC01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документы, сертификаты, дипломы, удостоверения, лицензии, разрешения или иные материалы, подтверждающие квалификацию, опыт, полномочия или статус;</w:t>
      </w:r>
    </w:p>
    <w:p w14:paraId="09E99FCC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сведения о компании, индивидуальном предпринимателе, самозанятом или ином лице, в интересах которого пользователь действует;</w:t>
      </w:r>
    </w:p>
    <w:p w14:paraId="62A40B48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lastRenderedPageBreak/>
        <w:t>сведения о праве размещать конкретное объявление или представлять конкретное предложение;</w:t>
      </w:r>
    </w:p>
    <w:p w14:paraId="4A51AF82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результаты проверки и статус верификации.</w:t>
      </w:r>
    </w:p>
    <w:p w14:paraId="3AC6ECB6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4.2. Цели обработки</w:t>
      </w:r>
    </w:p>
    <w:p w14:paraId="7C73DDD3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Документы и сведения обрабатываются в целях:</w:t>
      </w:r>
    </w:p>
    <w:p w14:paraId="0411F472" w14:textId="77777777" w:rsidR="00823A49" w:rsidRDefault="00000000">
      <w:pPr>
        <w:pStyle w:val="a0"/>
      </w:pPr>
      <w:proofErr w:type="spellStart"/>
      <w:r>
        <w:t>подтверждения</w:t>
      </w:r>
      <w:proofErr w:type="spellEnd"/>
      <w:r>
        <w:t xml:space="preserve"> </w:t>
      </w:r>
      <w:proofErr w:type="spellStart"/>
      <w:r>
        <w:t>достоверности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</w:t>
      </w:r>
      <w:proofErr w:type="spellStart"/>
      <w:r>
        <w:t>пользователя</w:t>
      </w:r>
      <w:proofErr w:type="spellEnd"/>
      <w:r>
        <w:t>;</w:t>
      </w:r>
    </w:p>
    <w:p w14:paraId="3FDB7894" w14:textId="77777777" w:rsidR="00823A49" w:rsidRDefault="00000000">
      <w:pPr>
        <w:pStyle w:val="a0"/>
      </w:pPr>
      <w:r>
        <w:t>повышения доверия между пользователями;</w:t>
      </w:r>
    </w:p>
    <w:p w14:paraId="61ADA453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предотвращения мошенничества, недобросовестной активности и нарушений правил Платформы;</w:t>
      </w:r>
    </w:p>
    <w:p w14:paraId="5D85E6D5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подтверждения контактных данных, личности, квалификации, опыта, полномочий или статуса пользователя;</w:t>
      </w:r>
    </w:p>
    <w:p w14:paraId="74F55BAF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присвоения или отображения статуса верификации;</w:t>
      </w:r>
    </w:p>
    <w:p w14:paraId="03CB2E68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рассмотрения жалоб, споров и обращений;</w:t>
      </w:r>
    </w:p>
    <w:p w14:paraId="24BFF990" w14:textId="77777777" w:rsidR="00823A49" w:rsidRPr="00EA4AC7" w:rsidRDefault="00000000">
      <w:pPr>
        <w:pStyle w:val="a0"/>
        <w:rPr>
          <w:lang w:val="ru-RU"/>
        </w:rPr>
      </w:pPr>
      <w:r w:rsidRPr="00EA4AC7">
        <w:rPr>
          <w:lang w:val="ru-RU"/>
        </w:rPr>
        <w:t>защиты прав и законных интересов Оператора, пользователей и третьих лиц.</w:t>
      </w:r>
    </w:p>
    <w:p w14:paraId="73D5E279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4.3. Действия с данными</w:t>
      </w:r>
    </w:p>
    <w:p w14:paraId="6F5E4200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Пользователь дает согласие на сбор, запись, систематизацию, хранение, уточнение, использование, проверку, сопоставление, предоставление доступа, блокирование, удаление и уничтожение документов и сведений, предоставленных для верификации.</w:t>
      </w:r>
    </w:p>
    <w:p w14:paraId="0E16F88F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4.4. Передача третьим лицам</w:t>
      </w:r>
    </w:p>
    <w:p w14:paraId="378504EF" w14:textId="77777777" w:rsidR="00DD6AEE" w:rsidRDefault="00DD6AEE">
      <w:pPr>
        <w:spacing w:before="200" w:after="80"/>
        <w:rPr>
          <w:lang w:val="ru-RU"/>
        </w:rPr>
      </w:pPr>
      <w:r w:rsidRPr="00DD6AEE">
        <w:rPr>
          <w:lang w:val="ru-RU"/>
        </w:rPr>
        <w:t>Оператор вправе предоставлять доступ к документам и сведениям, загруженным для верификации, только уполномоченным лицам, участвующим в проверке, а также техническим подрядчикам, обеспечивающим хранение и работу Платформы. Передача документов внешним сервисам проверки или иным третьим лицам осуществляется только при наличии правового основания и в объеме, необходимом для конкретного вида верификации.</w:t>
      </w:r>
    </w:p>
    <w:p w14:paraId="135929FB" w14:textId="1D85F7ED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4.5. Биометрические данные</w:t>
      </w:r>
    </w:p>
    <w:p w14:paraId="5EAC440B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Оператор не использует фотографии, изображения документов, видео или иные материалы для биометрической идентификации пользователя, если иное прямо не предусмотрено отдельным функционалом Платформы и отдельным согласием пользователя.</w:t>
      </w:r>
    </w:p>
    <w:p w14:paraId="11BB4D3D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4.6. Срок действия согласия и отзыв</w:t>
      </w:r>
    </w:p>
    <w:p w14:paraId="598EDE92" w14:textId="77777777" w:rsidR="00823A49" w:rsidRDefault="00000000">
      <w:pPr>
        <w:rPr>
          <w:lang w:val="ru-RU"/>
        </w:rPr>
      </w:pPr>
      <w:r w:rsidRPr="00EA4AC7">
        <w:rPr>
          <w:lang w:val="ru-RU"/>
        </w:rPr>
        <w:t>Согласие действует до момента его отзыва, завершения верификации, удаления профиля либо наступления иных оснований прекращения обработки, предусмотренных законодательством Российской Федерации.</w:t>
      </w:r>
    </w:p>
    <w:p w14:paraId="01B6BAE3" w14:textId="745277E3" w:rsidR="00727504" w:rsidRDefault="00727504">
      <w:pPr>
        <w:rPr>
          <w:lang w:val="ru-RU"/>
        </w:rPr>
      </w:pPr>
      <w:r w:rsidRPr="00727504">
        <w:rPr>
          <w:lang w:val="ru-RU"/>
        </w:rPr>
        <w:t xml:space="preserve">Документы и подтверждающие материалы, загруженные для верификации, хранятся в течение срока, необходимого для проведения проверки, рассмотрения возможных жалоб и споров, а также защиты прав и законных интересов Оператора, пользователей и третьих лиц. После </w:t>
      </w:r>
      <w:r w:rsidRPr="00727504">
        <w:rPr>
          <w:lang w:val="ru-RU"/>
        </w:rPr>
        <w:lastRenderedPageBreak/>
        <w:t>достижения целей обработки такие документы удаляются, обезличиваются или блокируются, если дальнейшее хранение не требуется по закону.</w:t>
      </w:r>
    </w:p>
    <w:p w14:paraId="716E02E8" w14:textId="7C088DB9" w:rsidR="00727504" w:rsidRPr="00EA4AC7" w:rsidRDefault="00727504">
      <w:pPr>
        <w:rPr>
          <w:lang w:val="ru-RU"/>
        </w:rPr>
      </w:pPr>
      <w:r w:rsidRPr="00727504">
        <w:rPr>
          <w:lang w:val="ru-RU"/>
        </w:rPr>
        <w:t>Статус прохождения верификации может отображаться в профиле пользователя в течение срока использования Платформы, если пользователь не отключил соответствующее отображение или не отозвал согласие, влияющее на такой статус.</w:t>
      </w:r>
    </w:p>
    <w:p w14:paraId="58FD76D5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 xml:space="preserve">Пользователь вправе в любой момент отозвать настоящее согласие, направив обращение по адресу: </w:t>
      </w:r>
      <w:r>
        <w:t>info</w:t>
      </w:r>
      <w:r w:rsidRPr="00EA4AC7">
        <w:rPr>
          <w:lang w:val="ru-RU"/>
        </w:rPr>
        <w:t>@</w:t>
      </w:r>
      <w:r>
        <w:t>yacht</w:t>
      </w:r>
      <w:r w:rsidRPr="00EA4AC7">
        <w:rPr>
          <w:lang w:val="ru-RU"/>
        </w:rPr>
        <w:t>-</w:t>
      </w:r>
      <w:r>
        <w:t>hub</w:t>
      </w:r>
      <w:r w:rsidRPr="00EA4AC7">
        <w:rPr>
          <w:lang w:val="ru-RU"/>
        </w:rPr>
        <w:t>.</w:t>
      </w:r>
      <w:proofErr w:type="spellStart"/>
      <w:r>
        <w:t>ru</w:t>
      </w:r>
      <w:proofErr w:type="spellEnd"/>
      <w:r w:rsidRPr="00EA4AC7">
        <w:rPr>
          <w:lang w:val="ru-RU"/>
        </w:rPr>
        <w:t>. Пользователь понимает, что отзыв согласия или отказ от предоставления документов может повлиять на возможность прохождения верификации, получения статуса верификации или использования отдельных функций Платформы.</w:t>
      </w:r>
    </w:p>
    <w:p w14:paraId="0EC4A385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После отзыва согласия Оператор вправе продолжить хранение отдельных сведений, если это необходимо для выполнения требований законодательства, рассмотрения споров, предотвращения повторных нарушений или защиты прав и законных интересов Оператора, пользователей и третьих лиц.</w:t>
      </w:r>
    </w:p>
    <w:p w14:paraId="28C1EC80" w14:textId="77777777" w:rsidR="00823A49" w:rsidRPr="00EA4AC7" w:rsidRDefault="00000000">
      <w:pPr>
        <w:spacing w:before="200" w:after="80"/>
        <w:rPr>
          <w:lang w:val="ru-RU"/>
        </w:rPr>
      </w:pPr>
      <w:r w:rsidRPr="00EA4AC7">
        <w:rPr>
          <w:b/>
          <w:lang w:val="ru-RU"/>
        </w:rPr>
        <w:t>4.7. Текст чекбокса</w:t>
      </w:r>
    </w:p>
    <w:p w14:paraId="329AB368" w14:textId="77777777" w:rsidR="00823A49" w:rsidRPr="00EA4AC7" w:rsidRDefault="00000000">
      <w:pPr>
        <w:rPr>
          <w:lang w:val="ru-RU"/>
        </w:rPr>
      </w:pPr>
      <w:r w:rsidRPr="00EA4AC7">
        <w:rPr>
          <w:i/>
          <w:lang w:val="ru-RU"/>
        </w:rPr>
        <w:t>Я даю согласие на обработку документов и сведений, загружаемых мной для прохождения верификации личности и/или подтверждения профессиональной квалификации.</w:t>
      </w:r>
    </w:p>
    <w:p w14:paraId="73E16C81" w14:textId="77777777" w:rsidR="00823A49" w:rsidRPr="00EA4AC7" w:rsidRDefault="00000000">
      <w:pPr>
        <w:jc w:val="center"/>
        <w:rPr>
          <w:lang w:val="ru-RU"/>
        </w:rPr>
      </w:pPr>
      <w:r w:rsidRPr="00EA4AC7">
        <w:rPr>
          <w:b/>
          <w:lang w:val="ru-RU"/>
        </w:rPr>
        <w:t>5. ФИКСАЦИЯ И ОТЗЫВ СОГЛАСИЙ</w:t>
      </w:r>
    </w:p>
    <w:p w14:paraId="60AC96CE" w14:textId="77777777" w:rsidR="00EA4AC7" w:rsidRDefault="00EA4AC7">
      <w:pPr>
        <w:rPr>
          <w:lang w:val="ru-RU"/>
        </w:rPr>
      </w:pPr>
      <w:r w:rsidRPr="00EA4AC7">
        <w:rPr>
          <w:lang w:val="ru-RU"/>
        </w:rPr>
        <w:t xml:space="preserve">Оператор фиксирует факт предоставления, изменения и отзыва каждого согласия, включая идентификатор пользователя, дату и время, </w:t>
      </w:r>
      <w:r w:rsidRPr="00EA4AC7">
        <w:t>IP</w:t>
      </w:r>
      <w:r w:rsidRPr="00EA4AC7">
        <w:rPr>
          <w:lang w:val="ru-RU"/>
        </w:rPr>
        <w:t xml:space="preserve">-адрес, </w:t>
      </w:r>
      <w:r w:rsidRPr="00EA4AC7">
        <w:t>user</w:t>
      </w:r>
      <w:r w:rsidRPr="00EA4AC7">
        <w:rPr>
          <w:lang w:val="ru-RU"/>
        </w:rPr>
        <w:t xml:space="preserve"> </w:t>
      </w:r>
      <w:r w:rsidRPr="00EA4AC7">
        <w:t>agent</w:t>
      </w:r>
      <w:r w:rsidRPr="00EA4AC7">
        <w:rPr>
          <w:lang w:val="ru-RU"/>
        </w:rPr>
        <w:t>, версию документа, источник предоставления согласия, способ входа на Платформу и статус согласия.</w:t>
      </w:r>
    </w:p>
    <w:p w14:paraId="3AED3B8D" w14:textId="20BBD379" w:rsidR="00823A49" w:rsidRPr="00EA4AC7" w:rsidRDefault="00000000">
      <w:pPr>
        <w:rPr>
          <w:lang w:val="ru-RU"/>
        </w:rPr>
      </w:pPr>
      <w:r w:rsidRPr="00EA4AC7">
        <w:rPr>
          <w:lang w:val="ru-RU"/>
        </w:rPr>
        <w:t xml:space="preserve">Пользователь вправе отозвать согласие, изменить настройки уведомлений, скрыть публичные данные, отключить отображение номера телефона, снять объявление с публикации, удалить профиль или направить обращение по адресу: </w:t>
      </w:r>
      <w:r>
        <w:t>info</w:t>
      </w:r>
      <w:r w:rsidRPr="00EA4AC7">
        <w:rPr>
          <w:lang w:val="ru-RU"/>
        </w:rPr>
        <w:t>@</w:t>
      </w:r>
      <w:r>
        <w:t>yacht</w:t>
      </w:r>
      <w:r w:rsidRPr="00EA4AC7">
        <w:rPr>
          <w:lang w:val="ru-RU"/>
        </w:rPr>
        <w:t>-</w:t>
      </w:r>
      <w:r>
        <w:t>hub</w:t>
      </w:r>
      <w:r w:rsidRPr="00EA4AC7">
        <w:rPr>
          <w:lang w:val="ru-RU"/>
        </w:rPr>
        <w:t>.</w:t>
      </w:r>
      <w:proofErr w:type="spellStart"/>
      <w:r>
        <w:t>ru</w:t>
      </w:r>
      <w:proofErr w:type="spellEnd"/>
      <w:r w:rsidRPr="00EA4AC7">
        <w:rPr>
          <w:lang w:val="ru-RU"/>
        </w:rPr>
        <w:t>.</w:t>
      </w:r>
    </w:p>
    <w:p w14:paraId="3A125934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Отзыв одного согласия не означает автоматический отзыв иных согласий, если пользователь прямо не указал иное в обращении или не совершил соответствующее действие в интерфейсе Платформы.</w:t>
      </w:r>
    </w:p>
    <w:p w14:paraId="6CF4F695" w14:textId="77777777" w:rsidR="00823A49" w:rsidRPr="00EA4AC7" w:rsidRDefault="00000000">
      <w:pPr>
        <w:rPr>
          <w:lang w:val="ru-RU"/>
        </w:rPr>
      </w:pPr>
      <w:r w:rsidRPr="00EA4AC7">
        <w:rPr>
          <w:b/>
          <w:lang w:val="ru-RU"/>
        </w:rPr>
        <w:t>Реквизиты Оператора</w:t>
      </w:r>
    </w:p>
    <w:p w14:paraId="0CA4920A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Оператор: Савченко Алина Сергеевна</w:t>
      </w:r>
    </w:p>
    <w:p w14:paraId="2083504B" w14:textId="77777777" w:rsidR="00823A49" w:rsidRPr="00EA4AC7" w:rsidRDefault="00000000">
      <w:pPr>
        <w:rPr>
          <w:lang w:val="ru-RU"/>
        </w:rPr>
      </w:pPr>
      <w:r w:rsidRPr="00EA4AC7">
        <w:rPr>
          <w:lang w:val="ru-RU"/>
        </w:rPr>
        <w:t>ИНН: 237400636743</w:t>
      </w:r>
    </w:p>
    <w:p w14:paraId="68AC0BBC" w14:textId="77777777" w:rsidR="00823A49" w:rsidRPr="00EA4AC7" w:rsidRDefault="00000000">
      <w:pPr>
        <w:rPr>
          <w:lang w:val="ru-RU"/>
        </w:rPr>
      </w:pPr>
      <w:r>
        <w:t>Email</w:t>
      </w:r>
      <w:r w:rsidRPr="00EA4AC7">
        <w:rPr>
          <w:lang w:val="ru-RU"/>
        </w:rPr>
        <w:t xml:space="preserve"> для обращений: </w:t>
      </w:r>
      <w:r>
        <w:t>info</w:t>
      </w:r>
      <w:r w:rsidRPr="00EA4AC7">
        <w:rPr>
          <w:lang w:val="ru-RU"/>
        </w:rPr>
        <w:t>@</w:t>
      </w:r>
      <w:r>
        <w:t>yacht</w:t>
      </w:r>
      <w:r w:rsidRPr="00EA4AC7">
        <w:rPr>
          <w:lang w:val="ru-RU"/>
        </w:rPr>
        <w:t>-</w:t>
      </w:r>
      <w:r>
        <w:t>hub</w:t>
      </w:r>
      <w:r w:rsidRPr="00EA4AC7">
        <w:rPr>
          <w:lang w:val="ru-RU"/>
        </w:rPr>
        <w:t>.</w:t>
      </w:r>
      <w:proofErr w:type="spellStart"/>
      <w:r>
        <w:t>ru</w:t>
      </w:r>
      <w:proofErr w:type="spellEnd"/>
    </w:p>
    <w:p w14:paraId="2B4B17DF" w14:textId="77777777" w:rsidR="00823A49" w:rsidRDefault="00000000">
      <w:proofErr w:type="spellStart"/>
      <w:r>
        <w:t>Дата</w:t>
      </w:r>
      <w:proofErr w:type="spellEnd"/>
      <w:r>
        <w:t xml:space="preserve"> </w:t>
      </w:r>
      <w:proofErr w:type="spellStart"/>
      <w:r>
        <w:t>публикации</w:t>
      </w:r>
      <w:proofErr w:type="spellEnd"/>
      <w:r>
        <w:t xml:space="preserve">: 18 </w:t>
      </w:r>
      <w:proofErr w:type="spellStart"/>
      <w:r>
        <w:t>мая</w:t>
      </w:r>
      <w:proofErr w:type="spellEnd"/>
      <w:r>
        <w:t xml:space="preserve"> 2026 года</w:t>
      </w:r>
    </w:p>
    <w:sectPr w:rsidR="00823A49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7530634">
    <w:abstractNumId w:val="8"/>
  </w:num>
  <w:num w:numId="2" w16cid:durableId="689071269">
    <w:abstractNumId w:val="6"/>
  </w:num>
  <w:num w:numId="3" w16cid:durableId="1866018019">
    <w:abstractNumId w:val="5"/>
  </w:num>
  <w:num w:numId="4" w16cid:durableId="1320040408">
    <w:abstractNumId w:val="4"/>
  </w:num>
  <w:num w:numId="5" w16cid:durableId="1979531127">
    <w:abstractNumId w:val="7"/>
  </w:num>
  <w:num w:numId="6" w16cid:durableId="1123383532">
    <w:abstractNumId w:val="3"/>
  </w:num>
  <w:num w:numId="7" w16cid:durableId="1208294785">
    <w:abstractNumId w:val="2"/>
  </w:num>
  <w:num w:numId="8" w16cid:durableId="14573873">
    <w:abstractNumId w:val="1"/>
  </w:num>
  <w:num w:numId="9" w16cid:durableId="175809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E9"/>
    <w:rsid w:val="0006063C"/>
    <w:rsid w:val="0015074B"/>
    <w:rsid w:val="0029639D"/>
    <w:rsid w:val="00326F90"/>
    <w:rsid w:val="00727504"/>
    <w:rsid w:val="00823A49"/>
    <w:rsid w:val="00977181"/>
    <w:rsid w:val="00AA1D8D"/>
    <w:rsid w:val="00B47730"/>
    <w:rsid w:val="00B50562"/>
    <w:rsid w:val="00CB0664"/>
    <w:rsid w:val="00CC5751"/>
    <w:rsid w:val="00DD6AEE"/>
    <w:rsid w:val="00EA4AC7"/>
    <w:rsid w:val="00F94F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7000C"/>
  <w14:defaultImageDpi w14:val="300"/>
  <w15:docId w15:val="{7C76BCD9-9221-4776-AEE2-2788FB71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977181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977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yacht-hu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2596</Words>
  <Characters>14803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Согласия на обработку данных и получение сообщений для пользователей платформы «ЯхтХаб»</vt:lpstr>
      <vt:lpstr/>
    </vt:vector>
  </TitlesOfParts>
  <Manager/>
  <Company/>
  <LinksUpToDate>false</LinksUpToDate>
  <CharactersWithSpaces>17365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Согласия на обработку данных и получение сообщений для пользователей платформы «ЯхтХаб»</dc:title>
  <dc:subject/>
  <dc:creator>ЯхтХаб</dc:creator>
  <cp:keywords/>
  <dc:description>generated by python-docx</dc:description>
  <cp:lastModifiedBy>Рауль</cp:lastModifiedBy>
  <cp:revision>5</cp:revision>
  <dcterms:created xsi:type="dcterms:W3CDTF">2026-05-17T22:35:00Z</dcterms:created>
  <dcterms:modified xsi:type="dcterms:W3CDTF">2026-05-18T20:48:00Z</dcterms:modified>
  <cp:category/>
</cp:coreProperties>
</file>